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附件3          </w:t>
      </w:r>
    </w:p>
    <w:p>
      <w:pPr>
        <w:spacing w:line="520" w:lineRule="exact"/>
        <w:jc w:val="center"/>
        <w:rPr>
          <w:rFonts w:hint="eastAsia" w:ascii="黑体" w:hAnsi="黑体" w:eastAsia="黑体" w:cs="黑体"/>
          <w:b/>
          <w:color w:val="333333"/>
          <w:sz w:val="40"/>
          <w:szCs w:val="40"/>
        </w:rPr>
      </w:pPr>
      <w:r>
        <w:rPr>
          <w:rFonts w:hint="eastAsia" w:ascii="黑体" w:hAnsi="黑体" w:eastAsia="黑体" w:cs="黑体"/>
          <w:b/>
          <w:color w:val="333333"/>
          <w:sz w:val="40"/>
          <w:szCs w:val="40"/>
        </w:rPr>
        <w:t>应聘</w:t>
      </w:r>
      <w:r>
        <w:rPr>
          <w:rFonts w:hint="eastAsia" w:ascii="黑体" w:hAnsi="黑体" w:eastAsia="黑体" w:cs="黑体"/>
          <w:b/>
          <w:color w:val="333333"/>
          <w:sz w:val="40"/>
          <w:szCs w:val="40"/>
          <w:lang w:val="en-US" w:eastAsia="zh-CN"/>
        </w:rPr>
        <w:t>岗位诚信</w:t>
      </w:r>
      <w:r>
        <w:rPr>
          <w:rFonts w:hint="eastAsia" w:ascii="黑体" w:hAnsi="黑体" w:eastAsia="黑体" w:cs="黑体"/>
          <w:b/>
          <w:color w:val="333333"/>
          <w:sz w:val="40"/>
          <w:szCs w:val="40"/>
        </w:rPr>
        <w:t>承诺书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一、本人所提供的个人信息、证明材料、证件等均真实、准确。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二、本人所填报名信息准确、有效，并对照公告与本人情况认真核对无误。对因填写错误及缺失证件所造成的后果，本人自愿承担责任。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三</w:t>
      </w:r>
      <w:r>
        <w:rPr>
          <w:rFonts w:hint="eastAsia" w:ascii="仿宋_GB2312" w:eastAsia="仿宋_GB2312"/>
          <w:color w:val="000000"/>
          <w:sz w:val="30"/>
          <w:szCs w:val="30"/>
        </w:rPr>
        <w:t>、本人认真阅读了公开招聘公告相关招聘信息，理解其内容，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本人</w:t>
      </w:r>
      <w:r>
        <w:rPr>
          <w:rFonts w:hint="eastAsia" w:ascii="仿宋_GB2312" w:eastAsia="仿宋_GB2312"/>
          <w:color w:val="000000"/>
          <w:sz w:val="30"/>
          <w:szCs w:val="30"/>
        </w:rPr>
        <w:t>符合招聘条件，不属于</w:t>
      </w:r>
      <w:r>
        <w:rPr>
          <w:rFonts w:hint="eastAsia" w:ascii="仿宋_GB2312" w:hAnsi="仿宋_GB2312" w:eastAsia="仿宋_GB2312"/>
          <w:color w:val="000000"/>
          <w:sz w:val="30"/>
        </w:rPr>
        <w:t>不符合招聘公告报考情形的考生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四</w:t>
      </w:r>
      <w:r>
        <w:rPr>
          <w:rFonts w:hint="eastAsia" w:ascii="仿宋_GB2312" w:eastAsia="仿宋_GB2312"/>
          <w:color w:val="000000"/>
          <w:sz w:val="30"/>
          <w:szCs w:val="30"/>
        </w:rPr>
        <w:t>、诚实守信，严守纪律。认真履行报考人员的义务。对因提供有关信息、证件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0"/>
          <w:szCs w:val="30"/>
        </w:rPr>
        <w:t>不真实或违反有关纪律规定所造成的后果，本人自愿承担相应的责任。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spacing w:line="360" w:lineRule="auto"/>
        <w:ind w:firstLine="2700" w:firstLineChars="9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报考者本人签名：</w:t>
      </w:r>
    </w:p>
    <w:p>
      <w:pPr>
        <w:spacing w:line="360" w:lineRule="auto"/>
        <w:ind w:firstLine="2700" w:firstLineChars="9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本人身份证号码：</w:t>
      </w:r>
    </w:p>
    <w:p>
      <w:pPr>
        <w:spacing w:line="360" w:lineRule="auto"/>
        <w:ind w:firstLine="3900" w:firstLineChars="13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  年  月   日</w:t>
      </w:r>
    </w:p>
    <w:p/>
    <w:sectPr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54A13"/>
    <w:rsid w:val="1148215A"/>
    <w:rsid w:val="70E54A13"/>
    <w:rsid w:val="76E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2020-12-07T07:42:00Z</dcterms:created>
  <dc:creator>Biu...</dc:creator>
  <cp:lastModifiedBy>123</cp:lastModifiedBy>
  <dcterms:modified xsi:type="dcterms:W3CDTF">2021-03-12T09:54:07Z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