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2" w:lineRule="atLeast"/>
        <w:jc w:val="left"/>
        <w:rPr>
          <w:rFonts w:hint="eastAsia" w:ascii="楷体_GB2312" w:hAnsi="楷体_GB2312" w:eastAsia="楷体_GB2312" w:cs="楷体_GB2312"/>
          <w:b/>
          <w:w w:val="75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28"/>
          <w:szCs w:val="28"/>
        </w:rPr>
        <w:t>2</w:t>
      </w:r>
    </w:p>
    <w:p>
      <w:pPr>
        <w:snapToGrid w:val="0"/>
        <w:spacing w:line="240" w:lineRule="exact"/>
        <w:jc w:val="center"/>
        <w:rPr>
          <w:rFonts w:ascii="宋体" w:hAnsi="宋体" w:eastAsia="方正小标宋简体"/>
          <w:bCs/>
          <w:sz w:val="44"/>
          <w:szCs w:val="44"/>
        </w:rPr>
      </w:pPr>
    </w:p>
    <w:p>
      <w:pPr>
        <w:snapToGrid w:val="0"/>
        <w:spacing w:line="572" w:lineRule="atLeas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绥阳县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  <w:lang w:eastAsia="zh-CN"/>
        </w:rPr>
        <w:t>经济贸易局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2021年公开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28"/>
          <w:szCs w:val="28"/>
        </w:rPr>
        <w:t>事业单位工作人员报名表</w:t>
      </w:r>
    </w:p>
    <w:tbl>
      <w:tblPr>
        <w:tblStyle w:val="5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902"/>
        <w:gridCol w:w="594"/>
        <w:gridCol w:w="514"/>
        <w:gridCol w:w="407"/>
        <w:gridCol w:w="638"/>
        <w:gridCol w:w="468"/>
        <w:gridCol w:w="633"/>
        <w:gridCol w:w="148"/>
        <w:gridCol w:w="433"/>
        <w:gridCol w:w="679"/>
        <w:gridCol w:w="300"/>
        <w:gridCol w:w="164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姓  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性  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kern w:val="21"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kern w:val="21"/>
                <w:szCs w:val="21"/>
                <w:lang w:eastAsia="zh-CN"/>
              </w:rPr>
              <w:t>近期免冠证件照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民  族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籍  贯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出生地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入  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参加工作时间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健康状况</w:t>
            </w:r>
          </w:p>
        </w:tc>
        <w:tc>
          <w:tcPr>
            <w:tcW w:w="1649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jc w:val="center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专业技术职务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熟悉专业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何种专长</w:t>
            </w:r>
          </w:p>
        </w:tc>
        <w:tc>
          <w:tcPr>
            <w:tcW w:w="3209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902" w:type="dxa"/>
            <w:vMerge w:val="continue"/>
          </w:tcPr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历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学  位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全日制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Cs w:val="21"/>
              </w:rPr>
              <w:t>XX大学XX学院XX专业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vMerge w:val="continue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在  职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教  育</w:t>
            </w:r>
          </w:p>
        </w:tc>
        <w:tc>
          <w:tcPr>
            <w:tcW w:w="2146" w:type="dxa"/>
            <w:gridSpan w:val="4"/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毕业院校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及专业</w:t>
            </w:r>
          </w:p>
        </w:tc>
        <w:tc>
          <w:tcPr>
            <w:tcW w:w="3551" w:type="dxa"/>
            <w:gridSpan w:val="2"/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88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工作单位及职务 （职级、职称）</w:t>
            </w:r>
          </w:p>
        </w:tc>
        <w:tc>
          <w:tcPr>
            <w:tcW w:w="725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736" w:hRule="atLeast"/>
          <w:jc w:val="center"/>
        </w:trPr>
        <w:tc>
          <w:tcPr>
            <w:tcW w:w="20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报考职位</w:t>
            </w:r>
          </w:p>
          <w:p>
            <w:pPr>
              <w:snapToGrid w:val="0"/>
              <w:ind w:firstLine="235" w:firstLineChars="10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名称及代码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35" w:firstLineChars="100"/>
              <w:jc w:val="both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身份证号码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个人</w:t>
            </w:r>
          </w:p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</w:p>
          <w:p>
            <w:pPr>
              <w:pStyle w:val="2"/>
            </w:pP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 w:cs="宋体"/>
                <w:kern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 w:eastAsia="黑体" w:cs="黑体"/>
                <w:kern w:val="21"/>
                <w:szCs w:val="21"/>
              </w:rPr>
            </w:pPr>
            <w:r>
              <w:rPr>
                <w:rFonts w:hint="eastAsia" w:ascii="宋体" w:hAnsi="宋体" w:eastAsia="黑体" w:cs="黑体"/>
                <w:kern w:val="21"/>
                <w:szCs w:val="21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9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简</w:t>
            </w:r>
          </w:p>
          <w:p>
            <w:pPr>
              <w:snapToGrid w:val="0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kern w:val="21"/>
                <w:sz w:val="42"/>
              </w:rPr>
            </w:pPr>
          </w:p>
          <w:p>
            <w:pPr>
              <w:snapToGrid w:val="0"/>
              <w:jc w:val="center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Cs/>
                <w:kern w:val="21"/>
                <w:sz w:val="24"/>
              </w:rPr>
              <w:t>历</w:t>
            </w:r>
          </w:p>
        </w:tc>
        <w:tc>
          <w:tcPr>
            <w:tcW w:w="8365" w:type="dxa"/>
            <w:gridSpan w:val="12"/>
          </w:tcPr>
          <w:p>
            <w:pPr>
              <w:snapToGrid w:val="0"/>
              <w:spacing w:beforeLines="50"/>
              <w:ind w:firstLine="530" w:firstLineChars="200"/>
              <w:rPr>
                <w:rFonts w:hint="eastAsia"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从大学开始填写</w:t>
            </w:r>
          </w:p>
          <w:p>
            <w:pPr>
              <w:snapToGrid w:val="0"/>
              <w:ind w:firstLine="530" w:firstLineChars="200"/>
              <w:rPr>
                <w:rFonts w:hint="eastAsia" w:ascii="仿宋_GB2312" w:hAnsi="仿宋_GB2312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1"/>
                <w:sz w:val="24"/>
              </w:rPr>
              <w:t>2006.09—2010.07  XX大学XX学院XX专业学习</w:t>
            </w:r>
          </w:p>
          <w:p>
            <w:pPr>
              <w:pStyle w:val="2"/>
            </w:pPr>
            <w:r>
              <w:rPr>
                <w:rFonts w:hint="eastAsia"/>
                <w:kern w:val="21"/>
                <w:sz w:val="24"/>
                <w:szCs w:val="24"/>
              </w:rPr>
              <w:t xml:space="preserve">    </w:t>
            </w: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  <w:p>
            <w:pPr>
              <w:snapToGrid w:val="0"/>
              <w:rPr>
                <w:rFonts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奖惩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情况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17"/>
                <w:sz w:val="24"/>
              </w:rPr>
              <w:t>近3年</w:t>
            </w:r>
            <w:r>
              <w:rPr>
                <w:rFonts w:hint="eastAsia" w:ascii="宋体" w:hAnsi="宋体" w:eastAsia="黑体" w:cs="黑体"/>
                <w:bCs/>
                <w:sz w:val="24"/>
              </w:rPr>
              <w:t>年度考核结果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及社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会关</w:t>
            </w:r>
          </w:p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系</w:t>
            </w: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1960.10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中共党员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1964.10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群众</w:t>
            </w: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妻子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995" w:type="dxa"/>
            <w:gridSpan w:val="2"/>
            <w:vMerge w:val="continue"/>
          </w:tcPr>
          <w:p>
            <w:pPr>
              <w:snapToGrid w:val="0"/>
              <w:rPr>
                <w:rFonts w:ascii="宋体" w:hAnsi="宋体" w:eastAsia="黑体" w:cs="黑体"/>
                <w:bCs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女儿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53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诚信考试承诺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为维护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工作的严肃性，我郑重承诺：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1.严格遵守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的相关规定和纪律要求，保证符合报名资格条件；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2.如实填写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遴选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报名表，保证所填写信息真实准确完整；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3.认真提供所需证明材料，保证真实可靠，不弄虚作假；</w:t>
            </w:r>
          </w:p>
          <w:p>
            <w:pPr>
              <w:snapToGrid w:val="0"/>
              <w:ind w:firstLine="506" w:firstLineChars="200"/>
              <w:jc w:val="lef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以上承诺如有违反，本人自愿按有关规定处理。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本人签名：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2021年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z w:val="24"/>
              </w:rPr>
              <w:t>所在单位意见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2021年  月  日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主管部门意见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napToGrid w:val="0"/>
              <w:ind w:firstLine="2403" w:firstLineChars="950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</w:t>
            </w:r>
          </w:p>
          <w:p>
            <w:pPr>
              <w:snapToGrid w:val="0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　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　　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  <w:jc w:val="center"/>
        </w:trPr>
        <w:tc>
          <w:tcPr>
            <w:tcW w:w="9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黑体" w:cs="黑体"/>
                <w:bCs/>
              </w:rPr>
            </w:pPr>
            <w:r>
              <w:rPr>
                <w:rFonts w:hint="eastAsia" w:ascii="宋体" w:hAnsi="宋体" w:eastAsia="黑体" w:cs="黑体"/>
                <w:bCs/>
                <w:spacing w:val="-6"/>
                <w:sz w:val="24"/>
                <w:lang w:eastAsia="zh-CN"/>
              </w:rPr>
              <w:t>遴选</w:t>
            </w:r>
            <w:bookmarkStart w:id="0" w:name="_GoBack"/>
            <w:bookmarkEnd w:id="0"/>
            <w:r>
              <w:rPr>
                <w:rFonts w:hint="eastAsia" w:ascii="宋体" w:hAnsi="宋体" w:eastAsia="黑体" w:cs="黑体"/>
                <w:bCs/>
                <w:spacing w:val="-6"/>
                <w:sz w:val="24"/>
              </w:rPr>
              <w:t>单位初审意见</w:t>
            </w:r>
          </w:p>
        </w:tc>
        <w:tc>
          <w:tcPr>
            <w:tcW w:w="836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spacing w:line="700" w:lineRule="exact"/>
              <w:ind w:firstLine="482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506" w:firstLineChars="200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（盖章）</w:t>
            </w:r>
          </w:p>
          <w:p>
            <w:pPr>
              <w:snapToGrid w:val="0"/>
              <w:ind w:firstLine="506" w:firstLineChars="200"/>
              <w:jc w:val="center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 2021年  月  日</w:t>
            </w:r>
          </w:p>
          <w:p>
            <w:pPr>
              <w:snapToGrid w:val="0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napToGrid w:val="0"/>
              <w:ind w:firstLine="446" w:firstLineChars="200"/>
              <w:jc w:val="center"/>
              <w:rPr>
                <w:rFonts w:ascii="宋体" w:hAnsi="宋体" w:cs="宋体"/>
                <w:spacing w:val="-6"/>
              </w:rPr>
            </w:pPr>
          </w:p>
        </w:tc>
      </w:tr>
    </w:tbl>
    <w:p/>
    <w:sectPr>
      <w:pgSz w:w="11906" w:h="16838"/>
      <w:pgMar w:top="1134" w:right="1134" w:bottom="1134" w:left="1134" w:header="851" w:footer="1417" w:gutter="0"/>
      <w:pgNumType w:fmt="numberInDash"/>
      <w:cols w:space="720" w:num="1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003D58AE"/>
    <w:rsid w:val="003F65A3"/>
    <w:rsid w:val="004135A2"/>
    <w:rsid w:val="0046353D"/>
    <w:rsid w:val="004935FA"/>
    <w:rsid w:val="005721DE"/>
    <w:rsid w:val="00584A2D"/>
    <w:rsid w:val="005E2FFB"/>
    <w:rsid w:val="00767BC2"/>
    <w:rsid w:val="007A6534"/>
    <w:rsid w:val="00BE5FD2"/>
    <w:rsid w:val="00E018C0"/>
    <w:rsid w:val="00E3594B"/>
    <w:rsid w:val="00EC6A81"/>
    <w:rsid w:val="05FE3F33"/>
    <w:rsid w:val="0F536AE4"/>
    <w:rsid w:val="19FE078A"/>
    <w:rsid w:val="1C913B66"/>
    <w:rsid w:val="1DE62829"/>
    <w:rsid w:val="21824F25"/>
    <w:rsid w:val="23E246EE"/>
    <w:rsid w:val="2FAA1813"/>
    <w:rsid w:val="407E6349"/>
    <w:rsid w:val="485B35E8"/>
    <w:rsid w:val="4C9F773E"/>
    <w:rsid w:val="4D1D632D"/>
    <w:rsid w:val="5CE60975"/>
    <w:rsid w:val="61122A7E"/>
    <w:rsid w:val="6B2F2E30"/>
    <w:rsid w:val="6B84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697</Characters>
  <Lines>5</Lines>
  <Paragraphs>1</Paragraphs>
  <TotalTime>165</TotalTime>
  <ScaleCrop>false</ScaleCrop>
  <LinksUpToDate>false</LinksUpToDate>
  <CharactersWithSpaces>818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 完善人生</cp:lastModifiedBy>
  <cp:lastPrinted>2021-10-21T00:56:00Z</cp:lastPrinted>
  <dcterms:modified xsi:type="dcterms:W3CDTF">2021-10-22T00:56:01Z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