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仿宋_GB2312" w:cs="Times New Roman"/>
          <w:color w:val="000000"/>
          <w:sz w:val="30"/>
          <w:szCs w:val="30"/>
          <w:lang w:val="en-US" w:eastAsia="zh-CN"/>
        </w:rPr>
      </w:pPr>
      <w:r>
        <w:rPr>
          <w:rFonts w:hint="default" w:ascii="Times New Roman" w:hAnsi="Times New Roman" w:eastAsia="仿宋_GB2312" w:cs="Times New Roman"/>
          <w:color w:val="000000"/>
          <w:sz w:val="30"/>
          <w:szCs w:val="30"/>
          <w:lang w:eastAsia="zh-CN"/>
        </w:rPr>
        <w:t>附件</w:t>
      </w:r>
      <w:r>
        <w:rPr>
          <w:rFonts w:hint="default" w:ascii="Times New Roman" w:hAnsi="Times New Roman" w:eastAsia="仿宋_GB2312" w:cs="Times New Roman"/>
          <w:color w:val="000000"/>
          <w:sz w:val="30"/>
          <w:szCs w:val="30"/>
          <w:lang w:val="en-US" w:eastAsia="zh-CN"/>
        </w:rPr>
        <w:t>1：</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val="0"/>
          <w:bCs w:val="0"/>
          <w:color w:val="000000"/>
          <w:sz w:val="44"/>
          <w:szCs w:val="44"/>
          <w:lang w:eastAsia="zh-CN"/>
        </w:rPr>
      </w:pPr>
      <w:r>
        <w:rPr>
          <w:rFonts w:hint="default" w:ascii="Times New Roman" w:hAnsi="Times New Roman" w:eastAsia="方正小标宋简体" w:cs="Times New Roman"/>
          <w:b w:val="0"/>
          <w:bCs w:val="0"/>
          <w:color w:val="000000"/>
          <w:sz w:val="44"/>
          <w:szCs w:val="44"/>
        </w:rPr>
        <w:t>新冠肺炎疫情防控</w:t>
      </w:r>
      <w:r>
        <w:rPr>
          <w:rFonts w:hint="default" w:ascii="Times New Roman" w:hAnsi="Times New Roman" w:eastAsia="方正小标宋简体" w:cs="Times New Roman"/>
          <w:b w:val="0"/>
          <w:bCs w:val="0"/>
          <w:color w:val="000000"/>
          <w:sz w:val="44"/>
          <w:szCs w:val="44"/>
          <w:lang w:eastAsia="zh-CN"/>
        </w:rPr>
        <w:t>相关要求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黑体" w:cs="Times New Roman"/>
          <w:color w:val="000000"/>
          <w:sz w:val="28"/>
          <w:szCs w:val="28"/>
          <w:lang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贵州省农村信用社</w:t>
      </w:r>
      <w:r>
        <w:rPr>
          <w:rFonts w:hint="default" w:ascii="Times New Roman" w:hAnsi="Times New Roman" w:eastAsia="仿宋_GB2312" w:cs="Times New Roman"/>
          <w:color w:val="000000"/>
          <w:sz w:val="32"/>
          <w:szCs w:val="32"/>
          <w:lang w:val="en-US" w:eastAsia="zh-CN"/>
        </w:rPr>
        <w:t>2022年度员工招聘笔试工作</w:t>
      </w:r>
      <w:r>
        <w:rPr>
          <w:rFonts w:hint="default" w:ascii="Times New Roman" w:hAnsi="Times New Roman" w:eastAsia="仿宋_GB2312" w:cs="Times New Roman"/>
          <w:color w:val="000000"/>
          <w:sz w:val="32"/>
          <w:szCs w:val="32"/>
          <w:lang w:eastAsia="zh-CN"/>
        </w:rPr>
        <w:t>按照贵州省</w:t>
      </w:r>
      <w:r>
        <w:rPr>
          <w:rFonts w:hint="default" w:ascii="Times New Roman" w:hAnsi="Times New Roman" w:eastAsia="仿宋_GB2312" w:cs="Times New Roman"/>
          <w:color w:val="000000"/>
          <w:sz w:val="32"/>
          <w:szCs w:val="32"/>
        </w:rPr>
        <w:t>新冠肺炎疫情防控</w:t>
      </w:r>
      <w:r>
        <w:rPr>
          <w:rFonts w:hint="default" w:ascii="Times New Roman" w:hAnsi="Times New Roman" w:eastAsia="仿宋_GB2312" w:cs="Times New Roman"/>
          <w:color w:val="000000"/>
          <w:sz w:val="32"/>
          <w:szCs w:val="32"/>
          <w:lang w:eastAsia="zh-CN"/>
        </w:rPr>
        <w:t>规定、</w:t>
      </w:r>
      <w:r>
        <w:rPr>
          <w:rFonts w:hint="default" w:ascii="Times New Roman" w:hAnsi="Times New Roman" w:eastAsia="仿宋_GB2312" w:cs="Times New Roman"/>
          <w:color w:val="000000"/>
          <w:sz w:val="32"/>
          <w:szCs w:val="32"/>
        </w:rPr>
        <w:t>贵州省人事考试新冠肺炎疫情防控</w:t>
      </w:r>
      <w:r>
        <w:rPr>
          <w:rFonts w:hint="default" w:ascii="Times New Roman" w:hAnsi="Times New Roman" w:eastAsia="仿宋_GB2312" w:cs="Times New Roman"/>
          <w:color w:val="000000"/>
          <w:sz w:val="32"/>
          <w:szCs w:val="32"/>
          <w:lang w:eastAsia="zh-CN"/>
        </w:rPr>
        <w:t>有关</w:t>
      </w:r>
      <w:r>
        <w:rPr>
          <w:rFonts w:hint="default" w:ascii="Times New Roman" w:hAnsi="Times New Roman" w:eastAsia="仿宋_GB2312" w:cs="Times New Roman"/>
          <w:color w:val="000000"/>
          <w:sz w:val="32"/>
          <w:szCs w:val="32"/>
        </w:rPr>
        <w:t>要求</w:t>
      </w:r>
      <w:r>
        <w:rPr>
          <w:rFonts w:hint="default" w:ascii="Times New Roman" w:hAnsi="Times New Roman" w:eastAsia="仿宋_GB2312" w:cs="Times New Roman"/>
          <w:color w:val="000000"/>
          <w:sz w:val="32"/>
          <w:szCs w:val="32"/>
          <w:lang w:eastAsia="zh-CN"/>
        </w:rPr>
        <w:t>严格组织实施</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若</w:t>
      </w:r>
      <w:r>
        <w:rPr>
          <w:rFonts w:hint="default" w:ascii="Times New Roman" w:hAnsi="Times New Roman" w:eastAsia="仿宋_GB2312" w:cs="Times New Roman"/>
          <w:color w:val="000000"/>
          <w:sz w:val="32"/>
          <w:szCs w:val="32"/>
        </w:rPr>
        <w:t>考前疫情防控</w:t>
      </w:r>
      <w:r>
        <w:rPr>
          <w:rFonts w:hint="default" w:ascii="Times New Roman" w:hAnsi="Times New Roman" w:eastAsia="仿宋_GB2312" w:cs="Times New Roman"/>
          <w:color w:val="000000"/>
          <w:sz w:val="32"/>
          <w:szCs w:val="32"/>
          <w:lang w:eastAsia="zh-CN"/>
        </w:rPr>
        <w:t>规定或有关</w:t>
      </w:r>
      <w:r>
        <w:rPr>
          <w:rFonts w:hint="default" w:ascii="Times New Roman" w:hAnsi="Times New Roman" w:eastAsia="仿宋_GB2312" w:cs="Times New Roman"/>
          <w:color w:val="000000"/>
          <w:sz w:val="32"/>
          <w:szCs w:val="32"/>
        </w:rPr>
        <w:t>要求有调整，按照最新规定执行。</w:t>
      </w:r>
      <w:r>
        <w:rPr>
          <w:rFonts w:hint="default" w:ascii="Times New Roman" w:hAnsi="Times New Roman" w:eastAsia="仿宋_GB2312" w:cs="Times New Roman"/>
          <w:color w:val="000000"/>
          <w:sz w:val="32"/>
          <w:szCs w:val="32"/>
          <w:lang w:eastAsia="zh-CN"/>
        </w:rPr>
        <w:t>参加本次笔试的考生，必须遵守</w:t>
      </w:r>
      <w:r>
        <w:rPr>
          <w:rFonts w:hint="default" w:ascii="Times New Roman" w:hAnsi="Times New Roman" w:eastAsia="仿宋_GB2312" w:cs="Times New Roman"/>
          <w:color w:val="000000"/>
          <w:sz w:val="32"/>
          <w:szCs w:val="32"/>
        </w:rPr>
        <w:t>贵州省疫情防控</w:t>
      </w:r>
      <w:r>
        <w:rPr>
          <w:rFonts w:hint="default" w:ascii="Times New Roman" w:hAnsi="Times New Roman" w:eastAsia="仿宋_GB2312" w:cs="Times New Roman"/>
          <w:color w:val="000000"/>
          <w:sz w:val="32"/>
          <w:szCs w:val="32"/>
          <w:lang w:eastAsia="zh-CN"/>
        </w:rPr>
        <w:t>有关规定及以下</w:t>
      </w:r>
      <w:r>
        <w:rPr>
          <w:rFonts w:hint="default" w:ascii="Times New Roman" w:hAnsi="Times New Roman" w:eastAsia="仿宋_GB2312" w:cs="Times New Roman"/>
          <w:color w:val="000000"/>
          <w:sz w:val="32"/>
          <w:szCs w:val="32"/>
        </w:rPr>
        <w:t>要求</w:t>
      </w:r>
      <w:r>
        <w:rPr>
          <w:rFonts w:hint="default" w:ascii="Times New Roman" w:hAnsi="Times New Roman" w:eastAsia="仿宋_GB2312" w:cs="Times New Roman"/>
          <w:color w:val="000000"/>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（一）不符合国家、省有关疫情防控要求，不遵守有关疫情防控规定的人员不得进入考点参加考试。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（二）处于康复或隔离期的病例、无症状感染者不得进入考点参加考试。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（三）疑似病例、确诊病例以及无症状感染者的密切接触者不得进入考点参加考试。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（四）处于集中隔离、居家健康监测期间的人员不得进入考点参加考试。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（五）对流动、出行须报备并提供相应证明材料的人员，未按要求报备或未按要求提供相应证明材料的不得进入考点参加考试。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（六）考试当天，经现场医务人员评估有可疑症状且不能排除新冠感染的考生，应配合工作人员按卫生健康部门要求到相应医院就诊，不得进入考点参加考试。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（七）考前14天内有中高风险地区旅居史的考生，不得进入考点参加考试。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（八）考前14天内与本土阳性病例（尚未划定风险等级）活动轨迹有交集人员，不得进入考点参加考试。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（九）考前14天内有“本土阳性病例报告地级市”旅居史</w:t>
      </w:r>
      <w:r>
        <w:rPr>
          <w:rFonts w:hint="default" w:ascii="Times New Roman" w:hAnsi="Times New Roman" w:eastAsia="仿宋_GB2312" w:cs="Times New Roman"/>
          <w:b/>
          <w:bCs/>
          <w:color w:val="000000"/>
          <w:sz w:val="32"/>
          <w:szCs w:val="32"/>
          <w:lang w:val="en-US" w:eastAsia="zh-CN"/>
        </w:rPr>
        <w:t>及国家通信行程卡带“*”号</w:t>
      </w:r>
      <w:r>
        <w:rPr>
          <w:rFonts w:hint="default" w:ascii="Times New Roman" w:hAnsi="Times New Roman" w:eastAsia="仿宋_GB2312" w:cs="Times New Roman"/>
          <w:b/>
          <w:bCs/>
          <w:color w:val="000000"/>
          <w:sz w:val="32"/>
          <w:szCs w:val="32"/>
        </w:rPr>
        <w:t>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其余所有考生均须提供考前48小时内的1次核酸检测阴性证明，方可进入考点参加考试。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lang w:val="en-US" w:eastAsia="zh-CN"/>
        </w:rPr>
        <w:t>注意：</w:t>
      </w:r>
      <w:r>
        <w:rPr>
          <w:rFonts w:hint="default" w:ascii="Times New Roman" w:hAnsi="Times New Roman" w:eastAsia="仿宋_GB2312" w:cs="Times New Roman"/>
          <w:b/>
          <w:bCs/>
          <w:color w:val="000000"/>
          <w:sz w:val="32"/>
          <w:szCs w:val="32"/>
        </w:rPr>
        <w:t>核酸检测阴性证明的有效时间以“采样时间”为准。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为确保入场检测进度，核酸检测阴性证明均须提供纸质版（医院出具的纸质证明或电子证明的打印件均可，纸质版证明需在卫生健康部门认可的核酸检测结果查询平台能查询到同步的检测记录）。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（十）原则上所有考生均须按照“应接尽接、应接必接”的要求完成新冠疫苗全程接种及加强免疫。</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val="0"/>
          <w:bCs w:val="0"/>
          <w:color w:val="000000"/>
          <w:sz w:val="32"/>
          <w:szCs w:val="32"/>
          <w:u w:val="single"/>
          <w:lang w:val="en-US" w:eastAsia="zh-CN"/>
        </w:rPr>
        <w:t>特别提醒：考生在接种新冠疫苗后48小时内一般不能进行核酸检测，需接种疫苗的考生应注意自行安排、错开接种时间及考前核酸检测的时间，以免影响参加考试</w:t>
      </w:r>
      <w:r>
        <w:rPr>
          <w:rFonts w:hint="default" w:ascii="Times New Roman" w:hAnsi="Times New Roman" w:eastAsia="仿宋_GB2312" w:cs="Times New Roman"/>
          <w:color w:val="000000"/>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（十一）考生应自备一次性使用医用口罩。</w:t>
      </w:r>
      <w:r>
        <w:rPr>
          <w:rFonts w:hint="default" w:ascii="Times New Roman" w:hAnsi="Times New Roman" w:eastAsia="仿宋_GB2312" w:cs="Times New Roman"/>
          <w:b/>
          <w:bCs/>
          <w:color w:val="000000"/>
          <w:sz w:val="32"/>
          <w:szCs w:val="32"/>
        </w:rPr>
        <w:t>考试期间，除核验身份时，考生应全程规范佩戴一次性使用医用口罩。未按要求佩戴口罩的考生，不得进入考点参加考试。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十二）开考前100分钟，考生即可开始接受检测进入考点，但不能进入考场。考生应尽早到达考点，提前做好入场检测准备，确保入场检测时间充足、秩序良好。不符合入场检测规定的考生，不得进入考点参加考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（十三）考试结束，考生要按指令有序离场，废弃口罩应自行带走或放到指定垃圾桶，不得随意丢弃。</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（十四）除考生和工作人员外，无关人员一律不得进入考点。除考试相关公务车辆和工作人员车辆外，社会车辆不得进入考点。</w:t>
      </w:r>
      <w:r>
        <w:rPr>
          <w:rFonts w:hint="default" w:ascii="Times New Roman" w:hAnsi="Times New Roman" w:eastAsia="仿宋_GB2312" w:cs="Times New Roman"/>
          <w:b/>
          <w:bCs/>
          <w:color w:val="000000"/>
          <w:sz w:val="32"/>
          <w:szCs w:val="32"/>
        </w:rPr>
        <w:t>提醒考生勿自行驾车前往考点，建议尽量选择考点附近住宿或提前乘车前往考点，要把堵车因素和入场检测时间考虑在内。</w:t>
      </w:r>
      <w:r>
        <w:rPr>
          <w:rFonts w:hint="default" w:ascii="Times New Roman" w:hAnsi="Times New Roman" w:eastAsia="仿宋_GB2312" w:cs="Times New Roman"/>
          <w:color w:val="000000"/>
          <w:sz w:val="32"/>
          <w:szCs w:val="32"/>
        </w:rPr>
        <w:t>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十五）为确保顺利参加考试，建议考生关注“国务院客户端”微信公众号，在“便民服务”栏里点击“各地防控政策”选择“出发地”和“目的地”，及时了解各地的防控政策；建议考生提前预约核酸检测、提前进行自我健康状况监测和“贵州健康码、国家通信行程卡”绿码核验，若贵州健康码与本人状况不符，请立即咨询并及时按要求处置；为避免14天内所旅居地级市出现本土阳性病例影响考生参加考试，建议考生提前抵黔，为进行相应次数的核酸检测预留足够时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贵州健康码使用和贵州省疫情防控咨询电话：0851-12345。</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参加本次考试的考生本人应</w:t>
      </w:r>
      <w:r>
        <w:rPr>
          <w:rFonts w:hint="default" w:ascii="Times New Roman" w:hAnsi="Times New Roman" w:eastAsia="仿宋_GB2312" w:cs="Times New Roman"/>
          <w:color w:val="000000"/>
          <w:sz w:val="32"/>
          <w:szCs w:val="32"/>
        </w:rPr>
        <w:t>承诺已知悉告知事项和防疫要求，自愿承担因不实承诺应承担的相关责任、接受相应处理。考试全过程，考生应自觉接受工作人员检查，如实报告个人情况，主动出示疫情防控检查所需的</w:t>
      </w:r>
      <w:r>
        <w:rPr>
          <w:rFonts w:hint="default" w:ascii="Times New Roman" w:hAnsi="Times New Roman" w:eastAsia="仿宋_GB2312" w:cs="Times New Roman"/>
          <w:b/>
          <w:bCs/>
          <w:color w:val="000000"/>
          <w:sz w:val="32"/>
          <w:szCs w:val="32"/>
        </w:rPr>
        <w:t>健康码绿码、行程卡绿码、核酸检测阴性证明等相应材料</w:t>
      </w:r>
      <w:r>
        <w:rPr>
          <w:rFonts w:hint="default" w:ascii="Times New Roman" w:hAnsi="Times New Roman" w:eastAsia="仿宋_GB2312" w:cs="Times New Roman"/>
          <w:color w:val="000000"/>
          <w:sz w:val="32"/>
          <w:szCs w:val="32"/>
        </w:rPr>
        <w:t>，同时注</w:t>
      </w:r>
      <w:bookmarkStart w:id="0" w:name="_GoBack"/>
      <w:bookmarkEnd w:id="0"/>
      <w:r>
        <w:rPr>
          <w:rFonts w:hint="default" w:ascii="Times New Roman" w:hAnsi="Times New Roman" w:eastAsia="仿宋_GB2312" w:cs="Times New Roman"/>
          <w:color w:val="000000"/>
          <w:sz w:val="32"/>
          <w:szCs w:val="32"/>
        </w:rPr>
        <w:t>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rPr>
      </w:pPr>
    </w:p>
    <w:sectPr>
      <w:footerReference r:id="rId3" w:type="default"/>
      <w:pgSz w:w="11906" w:h="16838"/>
      <w:pgMar w:top="1440" w:right="1440" w:bottom="144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hNGJkNjI0ZjI2MTM4N2Q5YjA3ZTk3ZGYxZTViZjIifQ=="/>
  </w:docVars>
  <w:rsids>
    <w:rsidRoot w:val="00000000"/>
    <w:rsid w:val="22597E50"/>
    <w:rsid w:val="3274039C"/>
    <w:rsid w:val="54414A4B"/>
    <w:rsid w:val="5A343374"/>
    <w:rsid w:val="64B55E9E"/>
    <w:rsid w:val="78602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1781</Words>
  <Characters>1804</Characters>
  <Lines>0</Lines>
  <Paragraphs>0</Paragraphs>
  <TotalTime>2</TotalTime>
  <ScaleCrop>false</ScaleCrop>
  <LinksUpToDate>false</LinksUpToDate>
  <CharactersWithSpaces>1804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2021-11-09T07:54:00Z</dcterms:created>
  <dc:creator>Administrator</dc:creator>
  <cp:lastModifiedBy>100103-曾方权</cp:lastModifiedBy>
  <dcterms:modified xsi:type="dcterms:W3CDTF">2022-05-30T07:09:12Z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3FE615A09B1D496180963B594196BF49</vt:lpwstr>
  </property>
</Properties>
</file>