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Cs/>
          <w:spacing w:val="-20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bCs/>
          <w:spacing w:val="-20"/>
          <w:sz w:val="32"/>
          <w:szCs w:val="32"/>
        </w:rPr>
        <w:t>附件2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eastAsia="zh-CN"/>
        </w:rPr>
        <w:t>黎平县恒星高级中学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年面向社会公开招聘教师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报名表</w:t>
      </w:r>
    </w:p>
    <w:tbl>
      <w:tblPr>
        <w:tblStyle w:val="3"/>
        <w:tblpPr w:leftFromText="180" w:rightFromText="180" w:vertAnchor="text" w:horzAnchor="page" w:tblpX="1492" w:tblpY="4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10"/>
        <w:gridCol w:w="723"/>
        <w:gridCol w:w="397"/>
        <w:gridCol w:w="213"/>
        <w:gridCol w:w="830"/>
        <w:gridCol w:w="21"/>
        <w:gridCol w:w="699"/>
        <w:gridCol w:w="180"/>
        <w:gridCol w:w="360"/>
        <w:gridCol w:w="36"/>
        <w:gridCol w:w="684"/>
        <w:gridCol w:w="167"/>
        <w:gridCol w:w="193"/>
        <w:gridCol w:w="112"/>
        <w:gridCol w:w="968"/>
        <w:gridCol w:w="72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ind w:firstLine="422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学历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毕业时间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毕业院校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专业技术职称</w:t>
            </w:r>
          </w:p>
        </w:tc>
        <w:tc>
          <w:tcPr>
            <w:tcW w:w="19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现专业技术职务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教师资格证类别</w:t>
            </w:r>
          </w:p>
        </w:tc>
        <w:tc>
          <w:tcPr>
            <w:tcW w:w="30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资格证编号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是否满足该职位要求的其它报考条件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主要简历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（从高中开始填写，包括大学及毕业后工作经验）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其他需说明事项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报考职位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7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386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  日（盖章）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意见</w:t>
            </w:r>
          </w:p>
        </w:tc>
        <w:tc>
          <w:tcPr>
            <w:tcW w:w="3845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月  日（盖章）</w:t>
            </w:r>
          </w:p>
        </w:tc>
      </w:tr>
      <w:bookmarkEnd w:id="0"/>
    </w:tbl>
    <w:p>
      <w:pPr>
        <w:spacing w:line="400" w:lineRule="exact"/>
        <w:rPr>
          <w:rFonts w:hint="eastAsia" w:ascii="宋体" w:hAnsi="宋体" w:cs="宋体"/>
        </w:rPr>
      </w:pPr>
    </w:p>
    <w:p/>
    <w:sectPr>
      <w:headerReference r:id="rId3" w:type="default"/>
      <w:pgSz w:w="11906" w:h="16838"/>
      <w:pgMar w:top="1418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NTYzYWVmYWYyNmQ2MTkzMGVlNWJkOGU0MTY2NDMifQ=="/>
  </w:docVars>
  <w:rsids>
    <w:rsidRoot w:val="166A722A"/>
    <w:rsid w:val="0DA35587"/>
    <w:rsid w:val="166A722A"/>
    <w:rsid w:val="2DD953A8"/>
    <w:rsid w:val="38592FE1"/>
    <w:rsid w:val="645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0</Lines>
  <Paragraphs>0</Paragraphs>
  <TotalTime>1</TotalTime>
  <ScaleCrop>false</ScaleCrop>
  <LinksUpToDate>false</LinksUpToDate>
  <CharactersWithSpaces>234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2022-04-27T11:35:00Z</dcterms:created>
  <dc:creator> 旭日东升</dc:creator>
  <cp:lastModifiedBy>石欢欢</cp:lastModifiedBy>
  <dcterms:modified xsi:type="dcterms:W3CDTF">2022-09-24T09:19:55Z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712A424CF1C441DFB5F8E77166E5BFA9</vt:lpwstr>
  </property>
</Properties>
</file>