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0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</w:rPr>
        <w:t>罗甸县村</w:t>
      </w: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（</w:t>
      </w:r>
      <w:r>
        <w:rPr>
          <w:rFonts w:hint="eastAsia" w:ascii="方正小标宋简体" w:hAnsi="仿宋_GB2312" w:eastAsia="方正小标宋简体" w:cs="仿宋_GB2312"/>
          <w:sz w:val="40"/>
          <w:szCs w:val="32"/>
          <w:lang w:val="en-US" w:eastAsia="zh-CN"/>
        </w:rPr>
        <w:t>社区</w:t>
      </w: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）</w:t>
      </w:r>
      <w:r>
        <w:rPr>
          <w:rFonts w:hint="eastAsia" w:ascii="方正小标宋简体" w:hAnsi="仿宋_GB2312" w:eastAsia="方正小标宋简体" w:cs="仿宋_GB2312"/>
          <w:sz w:val="40"/>
          <w:szCs w:val="32"/>
        </w:rPr>
        <w:t>干部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0"/>
          <w:szCs w:val="32"/>
        </w:rPr>
        <w:t>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日选举（任命、聘用）为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截止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在罗甸县辖区内</w:t>
      </w:r>
      <w:r>
        <w:rPr>
          <w:rFonts w:hint="eastAsia" w:ascii="仿宋_GB2312" w:eastAsia="仿宋_GB2312"/>
          <w:sz w:val="32"/>
          <w:szCs w:val="32"/>
        </w:rPr>
        <w:t>连续任职满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年及以上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且</w:t>
      </w:r>
      <w:r>
        <w:rPr>
          <w:rFonts w:hint="eastAsia" w:ascii="仿宋_GB2312" w:eastAsia="仿宋_GB2312"/>
          <w:sz w:val="32"/>
          <w:szCs w:val="32"/>
        </w:rPr>
        <w:t>仍在岗，在职期间无违反廉洁自律等相关行为发生。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乡镇党委（政府）盖章：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县委组织部或县民政局盖章：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注：本证明，村支部书记，副书记、文书需县委组织部门盖章确认；村委会主任、副主任需县民政局盖章确认。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1B13FF"/>
    <w:rsid w:val="00254554"/>
    <w:rsid w:val="002A3B67"/>
    <w:rsid w:val="002B4A33"/>
    <w:rsid w:val="005A7CE7"/>
    <w:rsid w:val="00673DDE"/>
    <w:rsid w:val="00800EA8"/>
    <w:rsid w:val="008A205B"/>
    <w:rsid w:val="008F5755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06854E11"/>
    <w:rsid w:val="24577DF9"/>
    <w:rsid w:val="29936E4D"/>
    <w:rsid w:val="2CFF1D1A"/>
    <w:rsid w:val="2E771991"/>
    <w:rsid w:val="302877D5"/>
    <w:rsid w:val="33DB4206"/>
    <w:rsid w:val="445118C9"/>
    <w:rsid w:val="5C4144E7"/>
    <w:rsid w:val="72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3</TotalTime>
  <ScaleCrop>false</ScaleCrop>
  <LinksUpToDate>false</LinksUpToDate>
  <CharactersWithSpaces>294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. magic</cp:lastModifiedBy>
  <dcterms:modified xsi:type="dcterms:W3CDTF">2023-05-25T01:44:04Z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