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2: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</w:rPr>
        <w:t>安顺市人民医院2023年面向社会公开招聘专业技术人员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right="-334" w:rightChars="-159"/>
        <w:jc w:val="center"/>
        <w:rPr>
          <w:rFonts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</w:rPr>
        <w:t>报名表</w:t>
      </w:r>
    </w:p>
    <w:bookmarkEnd w:id="0"/>
    <w:tbl>
      <w:tblPr>
        <w:tblStyle w:val="3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632" w:firstLineChars="300"/>
              <w:rPr>
                <w:rFonts w:ascii="宋体" w:cs="宋体"/>
                <w:b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517" w:firstLineChars="245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照</w:t>
            </w:r>
            <w:r>
              <w:rPr>
                <w:rFonts w:ascii="宋体" w:hAnsi="宋体" w:cs="宋体"/>
                <w:b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报考信息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以上填写信息均为本人真实情况，并已签订诚信报考承诺书，若有虚假、遗漏、错误、责任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自负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。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审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核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意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color w:val="auto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400" w:firstLineChars="100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审核人签名：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8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备</w:t>
            </w:r>
            <w:r>
              <w:rPr>
                <w:rFonts w:ascii="宋体" w:hAnsi="宋体" w:cs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cs="宋体"/>
                <w:b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QxNjM3YzYxYWU1OWE5OGE3YmY5YTZlYzE1MmIifQ=="/>
  </w:docVars>
  <w:rsids>
    <w:rsidRoot w:val="56B1420D"/>
    <w:rsid w:val="56B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2023-06-20T07:13:00Z</dcterms:created>
  <dc:creator>二木</dc:creator>
  <cp:lastModifiedBy>二木</cp:lastModifiedBy>
  <dcterms:modified xsi:type="dcterms:W3CDTF">2023-06-20T07:14:05Z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454F739457F645A5A69F48117F375D01_11</vt:lpwstr>
  </property>
</Properties>
</file>