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3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b w:val="0"/>
          <w:bCs/>
          <w:kern w:val="0"/>
          <w:sz w:val="44"/>
          <w:szCs w:val="44"/>
          <w:lang w:bidi="ar-SA"/>
        </w:rPr>
        <w:t>20</w:t>
      </w:r>
      <w:r>
        <w:rPr>
          <w:rFonts w:hint="eastAsia" w:asci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  <w:t>24年</w:t>
      </w:r>
      <w:r>
        <w:rPr>
          <w:rFonts w:hint="eastAsia" w:ascii="方正小标宋简体" w:eastAsia="方正小标宋简体" w:cs="方正小标宋简体"/>
          <w:b w:val="0"/>
          <w:bCs/>
          <w:kern w:val="0"/>
          <w:sz w:val="44"/>
          <w:szCs w:val="44"/>
          <w:lang w:bidi="ar-SA"/>
        </w:rPr>
        <w:t>安顺市面向社会公开招聘事业单位工作人员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报考人员诚信承诺书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，自愿参加2024年安顺市面向社会公开招聘事业单位工作人员考试，报考了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单位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岗</w:t>
      </w:r>
      <w:r>
        <w:rPr>
          <w:rFonts w:hint="eastAsia" w:ascii="仿宋_GB2312" w:hAnsi="仿宋" w:eastAsia="仿宋_GB2312"/>
          <w:sz w:val="32"/>
          <w:szCs w:val="32"/>
        </w:rPr>
        <w:t>位（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岗</w:t>
      </w:r>
      <w:r>
        <w:rPr>
          <w:rFonts w:hint="eastAsia" w:ascii="仿宋_GB2312" w:hAnsi="仿宋" w:eastAsia="仿宋_GB2312"/>
          <w:sz w:val="32"/>
          <w:szCs w:val="32"/>
        </w:rPr>
        <w:t xml:space="preserve">位名称及代码），笔试总成绩（折算前）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分,已进入资格复审环节。我已仔细阅读《2024年安顺市面向社会公开招聘事业单位工作人员公告》，清楚并同意有关诚信报考的内容。现承诺如下：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报名时填报的信息真实有效，提供招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聘公告</w:t>
      </w:r>
      <w:r>
        <w:rPr>
          <w:rFonts w:hint="eastAsia" w:ascii="仿宋_GB2312" w:hAnsi="仿宋" w:eastAsia="仿宋_GB2312"/>
          <w:sz w:val="32"/>
          <w:szCs w:val="32"/>
        </w:rPr>
        <w:t>和招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聘岗</w:t>
      </w:r>
      <w:r>
        <w:rPr>
          <w:rFonts w:hint="eastAsia" w:ascii="仿宋_GB2312" w:hAnsi="仿宋" w:eastAsia="仿宋_GB2312"/>
          <w:sz w:val="32"/>
          <w:szCs w:val="32"/>
        </w:rPr>
        <w:t>位要求的所有材料真实、准确，绝无弄虚作假。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本次资格复审所上传的资格复审材料真实有效。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认真对待每一个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招聘</w:t>
      </w:r>
      <w:r>
        <w:rPr>
          <w:rFonts w:hint="eastAsia" w:ascii="仿宋_GB2312" w:hAnsi="仿宋" w:eastAsia="仿宋_GB2312"/>
          <w:sz w:val="32"/>
          <w:szCs w:val="32"/>
        </w:rPr>
        <w:t>环节，完成相应的程序。若经资格复审合格获得面试资格，在面试、体检、考察、拟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聘</w:t>
      </w:r>
      <w:r>
        <w:rPr>
          <w:rFonts w:hint="eastAsia" w:ascii="仿宋_GB2312" w:hAnsi="仿宋" w:eastAsia="仿宋_GB2312"/>
          <w:sz w:val="32"/>
          <w:szCs w:val="32"/>
        </w:rPr>
        <w:t>用公示等环节，不无故放弃或中断。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严格遵守考试纪律，不以任何形式作弊。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若本人有违反诚信报考承诺的行为，愿意按照《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事业单位公开招聘违纪违规行为处理规定》和其他相关规定</w:t>
      </w:r>
      <w:r>
        <w:rPr>
          <w:rFonts w:hint="eastAsia" w:ascii="仿宋_GB2312" w:hAnsi="仿宋" w:eastAsia="仿宋_GB2312"/>
          <w:sz w:val="32"/>
          <w:szCs w:val="32"/>
        </w:rPr>
        <w:t>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0" w:firstLineChars="15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0" w:firstLineChars="15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Lines="0" w:beforeAutospacing="1" w:after="100" w:afterLines="0" w:afterAutospacing="1" w:line="540" w:lineRule="exact"/>
        <w:ind w:left="0" w:leftChars="0" w:right="0" w:rightChars="0"/>
        <w:textAlignment w:val="auto"/>
        <w:outlineLvl w:val="9"/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     </w:t>
      </w:r>
      <w:r>
        <w:rPr>
          <w:rFonts w:hint="default" w:ascii="仿宋_GB2312" w:hAnsi="仿宋" w:eastAsia="仿宋_GB2312" w:cs="宋体"/>
          <w:color w:val="2B2B2B"/>
          <w:kern w:val="0"/>
          <w:sz w:val="32"/>
          <w:szCs w:val="32"/>
          <w:lang w:val="en-US"/>
        </w:rPr>
        <w:t xml:space="preserve">  </w:t>
      </w:r>
      <w:r>
        <w:rPr>
          <w:rFonts w:hint="default" w:ascii="仿宋_GB2312" w:hAnsi="仿宋" w:eastAsia="仿宋_GB2312" w:cs="宋体"/>
          <w:color w:val="2B2B2B"/>
          <w:kern w:val="0"/>
          <w:sz w:val="32"/>
          <w:szCs w:val="32"/>
          <w:u w:val="single"/>
          <w:lang w:val="en-US"/>
        </w:rPr>
        <w:t xml:space="preserve">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singleLevel"/>
    <w:tmpl w:val="0000000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0AE01E3"/>
    <w:rsid w:val="2F3FF6A4"/>
    <w:rsid w:val="66EE517E"/>
    <w:rsid w:val="DB5EFF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2024-05-09T07:34:32Z</dcterms:created>
  <dc:creator>thtf</dc:creator>
  <cp:lastModifiedBy>yuyuyuyuyu</cp:lastModifiedBy>
  <dcterms:modified xsi:type="dcterms:W3CDTF">2024-05-13T06:52:28Z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246896D707884A5AAEE10BBBF3B30103_13</vt:lpwstr>
  </property>
</Properties>
</file>