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：</w:t>
      </w:r>
    </w:p>
    <w:p>
      <w:pPr>
        <w:spacing w:line="440" w:lineRule="exact"/>
        <w:jc w:val="center"/>
        <w:rPr>
          <w:rFonts w:hint="eastAsia" w:ascii="微软简标宋" w:hAnsi="微软简标宋" w:eastAsia="微软简标宋" w:cs="微软简标宋"/>
          <w:b w:val="0"/>
          <w:bCs/>
          <w:sz w:val="32"/>
          <w:szCs w:val="32"/>
        </w:rPr>
      </w:pPr>
      <w:r>
        <w:rPr>
          <w:rFonts w:hint="eastAsia" w:ascii="微软简标宋" w:hAnsi="微软简标宋" w:eastAsia="微软简标宋" w:cs="微软简标宋"/>
          <w:b w:val="0"/>
          <w:bCs/>
          <w:sz w:val="32"/>
          <w:szCs w:val="32"/>
        </w:rPr>
        <w:t>铜仁市20</w:t>
      </w:r>
      <w:r>
        <w:rPr>
          <w:rFonts w:hint="eastAsia" w:ascii="微软简标宋" w:hAnsi="微软简标宋" w:eastAsia="微软简标宋" w:cs="微软简标宋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微软简标宋" w:hAnsi="微软简标宋" w:eastAsia="微软简标宋" w:cs="微软简标宋"/>
          <w:b w:val="0"/>
          <w:bCs/>
          <w:sz w:val="32"/>
          <w:szCs w:val="32"/>
        </w:rPr>
        <w:t>年农村义务教育阶段学校教师特设岗位计划招聘</w:t>
      </w:r>
    </w:p>
    <w:p>
      <w:pPr>
        <w:spacing w:line="440" w:lineRule="exact"/>
        <w:jc w:val="center"/>
        <w:rPr>
          <w:rFonts w:hint="eastAsia" w:ascii="微软简标宋" w:hAnsi="微软简标宋" w:eastAsia="微软简标宋" w:cs="微软简标宋"/>
          <w:b w:val="0"/>
          <w:bCs/>
          <w:sz w:val="18"/>
          <w:szCs w:val="18"/>
        </w:rPr>
      </w:pPr>
      <w:r>
        <w:rPr>
          <w:rFonts w:hint="eastAsia" w:ascii="微软简标宋" w:hAnsi="微软简标宋" w:eastAsia="微软简标宋" w:cs="微软简标宋"/>
          <w:b w:val="0"/>
          <w:bCs/>
          <w:sz w:val="32"/>
          <w:szCs w:val="32"/>
        </w:rPr>
        <w:t>加分申请表</w:t>
      </w: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加分序号（由工作人员填写）：                             第一联：存根联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32"/>
        <w:gridCol w:w="1228"/>
        <w:gridCol w:w="2520"/>
        <w:gridCol w:w="783"/>
        <w:gridCol w:w="11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报名序号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报考县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学段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报考类别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学科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加分项目</w:t>
            </w:r>
          </w:p>
        </w:tc>
        <w:tc>
          <w:tcPr>
            <w:tcW w:w="787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区县特岗招聘办意见</w:t>
            </w:r>
          </w:p>
        </w:tc>
        <w:tc>
          <w:tcPr>
            <w:tcW w:w="7874" w:type="dxa"/>
            <w:gridSpan w:val="6"/>
            <w:noWrap w:val="0"/>
            <w:vAlign w:val="bottom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审核人签名：                 年     月      日（盖章）</w:t>
            </w:r>
          </w:p>
        </w:tc>
      </w:tr>
    </w:tbl>
    <w:p>
      <w:pPr>
        <w:ind w:right="-334" w:rightChars="-159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        </w:t>
      </w:r>
    </w:p>
    <w:p>
      <w:pPr>
        <w:spacing w:line="440" w:lineRule="exact"/>
        <w:jc w:val="center"/>
        <w:rPr>
          <w:rFonts w:hint="eastAsia" w:ascii="微软简标宋" w:hAnsi="微软简标宋" w:eastAsia="微软简标宋" w:cs="微软简标宋"/>
          <w:b w:val="0"/>
          <w:bCs/>
          <w:sz w:val="32"/>
          <w:szCs w:val="32"/>
        </w:rPr>
      </w:pPr>
      <w:r>
        <w:rPr>
          <w:rFonts w:hint="eastAsia" w:ascii="微软简标宋" w:hAnsi="微软简标宋" w:eastAsia="微软简标宋" w:cs="微软简标宋"/>
          <w:b w:val="0"/>
          <w:bCs/>
          <w:sz w:val="32"/>
          <w:szCs w:val="32"/>
        </w:rPr>
        <w:t>铜仁市20</w:t>
      </w:r>
      <w:r>
        <w:rPr>
          <w:rFonts w:hint="eastAsia" w:ascii="微软简标宋" w:hAnsi="微软简标宋" w:eastAsia="微软简标宋" w:cs="微软简标宋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微软简标宋" w:hAnsi="微软简标宋" w:eastAsia="微软简标宋" w:cs="微软简标宋"/>
          <w:b w:val="0"/>
          <w:bCs/>
          <w:sz w:val="32"/>
          <w:szCs w:val="32"/>
        </w:rPr>
        <w:t>年农村义务教育阶段学校教师特设岗位计划招聘</w:t>
      </w:r>
    </w:p>
    <w:p>
      <w:pPr>
        <w:spacing w:line="440" w:lineRule="exact"/>
        <w:jc w:val="center"/>
        <w:rPr>
          <w:rFonts w:hint="eastAsia" w:ascii="微软简标宋" w:hAnsi="微软简标宋" w:eastAsia="微软简标宋" w:cs="微软简标宋"/>
          <w:b w:val="0"/>
          <w:bCs/>
          <w:sz w:val="18"/>
          <w:szCs w:val="18"/>
        </w:rPr>
      </w:pPr>
      <w:r>
        <w:rPr>
          <w:rFonts w:hint="eastAsia" w:ascii="微软简标宋" w:hAnsi="微软简标宋" w:eastAsia="微软简标宋" w:cs="微软简标宋"/>
          <w:b w:val="0"/>
          <w:bCs/>
          <w:sz w:val="32"/>
          <w:szCs w:val="32"/>
        </w:rPr>
        <w:t>加分申请表</w:t>
      </w: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加分序号（由工作人员填写）：                             第二联：考生联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32"/>
        <w:gridCol w:w="1228"/>
        <w:gridCol w:w="2520"/>
        <w:gridCol w:w="783"/>
        <w:gridCol w:w="11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报名序号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报考县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学段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报考类别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学科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加分项目</w:t>
            </w:r>
          </w:p>
        </w:tc>
        <w:tc>
          <w:tcPr>
            <w:tcW w:w="787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区县特岗招聘办意见</w:t>
            </w:r>
          </w:p>
        </w:tc>
        <w:tc>
          <w:tcPr>
            <w:tcW w:w="7874" w:type="dxa"/>
            <w:gridSpan w:val="6"/>
            <w:noWrap w:val="0"/>
            <w:vAlign w:val="bottom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审核人签名：                 年     月      日（盖章）</w:t>
            </w:r>
          </w:p>
        </w:tc>
      </w:tr>
    </w:tbl>
    <w:p>
      <w:pPr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注：考生填写前，请仔细阅读该表，所填写内容必须真实、准确，必须与考生网上报名信息一致，否则不予加分。本申请表一式两联，考生联由考生妥善保管，作为查询加分依据。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6415F"/>
    <w:rsid w:val="4D56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2020-06-26T02:18:00Z</dcterms:created>
  <dc:creator>愛笑的菇涼</dc:creator>
  <cp:lastModifiedBy>愛笑的菇涼</cp:lastModifiedBy>
  <dcterms:modified xsi:type="dcterms:W3CDTF">2020-06-26T02:18:59Z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